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C7" w:rsidRDefault="001729C7" w:rsidP="00FA6282">
      <w:pPr>
        <w:jc w:val="center"/>
        <w:rPr>
          <w:rFonts w:cs="Times New Roman"/>
          <w:b/>
        </w:rPr>
      </w:pPr>
      <w:r>
        <w:rPr>
          <w:rFonts w:cs="Times New Roman"/>
          <w:b/>
        </w:rPr>
        <w:t>Экзамен</w:t>
      </w:r>
      <w:r w:rsidR="008117F1">
        <w:rPr>
          <w:rFonts w:cs="Times New Roman"/>
          <w:b/>
        </w:rPr>
        <w:t>ационные вопросы по токсикологии</w:t>
      </w:r>
    </w:p>
    <w:p w:rsidR="005C065B" w:rsidRPr="00FA6282" w:rsidRDefault="00A819D6" w:rsidP="00FA6282">
      <w:pPr>
        <w:jc w:val="center"/>
        <w:rPr>
          <w:rFonts w:cs="Times New Roman"/>
          <w:b/>
        </w:rPr>
      </w:pPr>
      <w:r w:rsidRPr="00FA6282">
        <w:rPr>
          <w:rFonts w:cs="Times New Roman"/>
          <w:b/>
        </w:rPr>
        <w:t>1 вопрос</w:t>
      </w:r>
    </w:p>
    <w:p w:rsidR="00FA6282" w:rsidRDefault="00FA6282" w:rsidP="00A819D6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Диагностика массовых отравлений животных.</w:t>
      </w:r>
    </w:p>
    <w:p w:rsidR="00A819D6" w:rsidRPr="00A819D6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Задачи ветеринарной токсикологии, и ее роль в практической деятельности ветеринарного врача.</w:t>
      </w:r>
    </w:p>
    <w:p w:rsidR="00A819D6" w:rsidRPr="00A819D6" w:rsidRDefault="00A819D6" w:rsidP="00A819D6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A819D6">
        <w:rPr>
          <w:rFonts w:cs="Times New Roman"/>
        </w:rPr>
        <w:t>Особенности взятия материала для токсикологического анализа.</w:t>
      </w:r>
    </w:p>
    <w:p w:rsidR="00FA6282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Задачи и обязанности ветеринарных специалистов по профилактике отравлений    с</w:t>
      </w:r>
      <w:r w:rsidR="00FA6282">
        <w:rPr>
          <w:szCs w:val="28"/>
        </w:rPr>
        <w:t>.-х. животных, птицы, рыб, пчел.</w:t>
      </w:r>
    </w:p>
    <w:p w:rsidR="00A819D6" w:rsidRPr="00A819D6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 xml:space="preserve"> </w:t>
      </w:r>
      <w:r w:rsidR="00FA6282">
        <w:rPr>
          <w:szCs w:val="28"/>
        </w:rPr>
        <w:t>Токсикологический</w:t>
      </w:r>
      <w:r w:rsidRPr="00A819D6">
        <w:rPr>
          <w:szCs w:val="28"/>
        </w:rPr>
        <w:t xml:space="preserve"> контрол</w:t>
      </w:r>
      <w:r w:rsidR="00FA6282">
        <w:rPr>
          <w:szCs w:val="28"/>
        </w:rPr>
        <w:t>ь</w:t>
      </w:r>
      <w:r w:rsidRPr="00A819D6">
        <w:rPr>
          <w:szCs w:val="28"/>
        </w:rPr>
        <w:t xml:space="preserve"> за качеством кормов и продуктов животноводства.</w:t>
      </w:r>
    </w:p>
    <w:p w:rsidR="00A819D6" w:rsidRPr="00A819D6" w:rsidRDefault="00486877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Экономический ущерб,</w:t>
      </w:r>
      <w:r w:rsidR="00A819D6" w:rsidRPr="00A819D6">
        <w:rPr>
          <w:szCs w:val="28"/>
        </w:rPr>
        <w:t xml:space="preserve"> наносимый хозяйствам отравлениями животных. Роль ветврача и зоотехника в профилактике и терапии отравлений</w:t>
      </w:r>
    </w:p>
    <w:p w:rsidR="00A819D6" w:rsidRPr="00A819D6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Понятия о ядах и отравлениях, источники отравлений.</w:t>
      </w:r>
    </w:p>
    <w:p w:rsidR="00FA6282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Пути проникновения ядов в организм и их действие в зависимости от состояния организма.</w:t>
      </w:r>
    </w:p>
    <w:p w:rsidR="00A819D6" w:rsidRPr="00A819D6" w:rsidRDefault="00FA6282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Судьба ядовитых веществ в организме, их накопление и выведение из организма</w:t>
      </w:r>
      <w:r w:rsidR="00A819D6" w:rsidRPr="00A819D6">
        <w:rPr>
          <w:szCs w:val="28"/>
        </w:rPr>
        <w:t>.</w:t>
      </w:r>
    </w:p>
    <w:p w:rsidR="00A819D6" w:rsidRPr="00A819D6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Остр</w:t>
      </w:r>
      <w:r w:rsidR="00031B5D">
        <w:rPr>
          <w:szCs w:val="28"/>
        </w:rPr>
        <w:t>ы</w:t>
      </w:r>
      <w:r w:rsidRPr="00A819D6">
        <w:rPr>
          <w:szCs w:val="28"/>
        </w:rPr>
        <w:t xml:space="preserve">е и хронические отравления, </w:t>
      </w:r>
      <w:r w:rsidR="00486877" w:rsidRPr="00A819D6">
        <w:rPr>
          <w:szCs w:val="28"/>
        </w:rPr>
        <w:t>условия,</w:t>
      </w:r>
      <w:r w:rsidRPr="00A819D6">
        <w:rPr>
          <w:szCs w:val="28"/>
        </w:rPr>
        <w:t xml:space="preserve"> влияющие на действие ядов.</w:t>
      </w:r>
    </w:p>
    <w:p w:rsidR="00A819D6" w:rsidRPr="00A819D6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Общие меры первой помощи и последующая терапия отравлений</w:t>
      </w:r>
    </w:p>
    <w:p w:rsidR="00A819D6" w:rsidRPr="00486877" w:rsidRDefault="00486877" w:rsidP="00486877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A819D6">
        <w:rPr>
          <w:rFonts w:cs="Times New Roman"/>
        </w:rPr>
        <w:t xml:space="preserve">Особенности </w:t>
      </w:r>
      <w:r>
        <w:rPr>
          <w:rFonts w:cs="Times New Roman"/>
        </w:rPr>
        <w:t>химико-токсикологического анализа в ветеринарии</w:t>
      </w:r>
      <w:r w:rsidR="00A819D6" w:rsidRPr="00486877">
        <w:t>.</w:t>
      </w:r>
    </w:p>
    <w:p w:rsidR="00A819D6" w:rsidRPr="00A819D6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Понятие о ядах. Классификация ядовитых В-В.</w:t>
      </w:r>
    </w:p>
    <w:p w:rsidR="00A819D6" w:rsidRPr="00A819D6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Причина и условия возникновения отравлений.</w:t>
      </w:r>
    </w:p>
    <w:p w:rsidR="00A819D6" w:rsidRPr="00A819D6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Правила взятия проб для химико-токсикологического анализа.</w:t>
      </w:r>
    </w:p>
    <w:p w:rsidR="00A819D6" w:rsidRPr="00A819D6" w:rsidRDefault="00A819D6" w:rsidP="00A819D6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A819D6">
        <w:rPr>
          <w:rFonts w:cs="Times New Roman"/>
        </w:rPr>
        <w:t>Что отправляется для токсикологического анализа в лабораторию, и в каком количестве?</w:t>
      </w:r>
      <w:r w:rsidR="00737D0C">
        <w:rPr>
          <w:rFonts w:cs="Times New Roman"/>
        </w:rPr>
        <w:t xml:space="preserve"> (на примере сопроводительной).</w:t>
      </w:r>
    </w:p>
    <w:p w:rsidR="00A819D6" w:rsidRPr="00A819D6" w:rsidRDefault="00A819D6" w:rsidP="00A819D6">
      <w:pPr>
        <w:pStyle w:val="a3"/>
        <w:numPr>
          <w:ilvl w:val="0"/>
          <w:numId w:val="1"/>
        </w:numPr>
        <w:rPr>
          <w:szCs w:val="28"/>
        </w:rPr>
      </w:pPr>
      <w:r w:rsidRPr="00A819D6">
        <w:rPr>
          <w:szCs w:val="28"/>
        </w:rPr>
        <w:t>Ветеринарно-санитарные мероприятия при отравлениях животных и птиц.</w:t>
      </w:r>
    </w:p>
    <w:p w:rsidR="00A819D6" w:rsidRPr="00A819D6" w:rsidRDefault="00A819D6" w:rsidP="00A819D6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A819D6">
        <w:rPr>
          <w:rFonts w:cs="Times New Roman"/>
        </w:rPr>
        <w:t xml:space="preserve">Какая документация ведется в химико-токсикологическом отделе, и как она заполняется? </w:t>
      </w:r>
    </w:p>
    <w:p w:rsidR="00A819D6" w:rsidRPr="00A819D6" w:rsidRDefault="00A819D6" w:rsidP="00A819D6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A819D6">
        <w:rPr>
          <w:rFonts w:cs="Times New Roman"/>
        </w:rPr>
        <w:t>Порядок и правила проведения химико-токсикологического анализа.</w:t>
      </w:r>
    </w:p>
    <w:p w:rsidR="00A819D6" w:rsidRPr="00A819D6" w:rsidRDefault="00A819D6" w:rsidP="00A819D6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A819D6">
        <w:rPr>
          <w:rFonts w:cs="Times New Roman"/>
        </w:rPr>
        <w:t>Консервирование патологического материала для токсикологического исследования.</w:t>
      </w:r>
    </w:p>
    <w:p w:rsidR="00A819D6" w:rsidRDefault="00A819D6" w:rsidP="00A819D6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A819D6">
        <w:rPr>
          <w:rFonts w:cs="Times New Roman"/>
        </w:rPr>
        <w:t xml:space="preserve">МДУ и ПДК пестицидов </w:t>
      </w:r>
    </w:p>
    <w:p w:rsidR="00A819D6" w:rsidRDefault="00A819D6" w:rsidP="00A819D6">
      <w:pPr>
        <w:pStyle w:val="a3"/>
        <w:numPr>
          <w:ilvl w:val="0"/>
          <w:numId w:val="1"/>
        </w:numPr>
      </w:pPr>
      <w:r>
        <w:t>Общие меры лечения и профилактики животных при отравлении ядовитыми растениями.</w:t>
      </w:r>
    </w:p>
    <w:p w:rsidR="00A819D6" w:rsidRPr="00FA6282" w:rsidRDefault="00A819D6" w:rsidP="00A819D6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FA6282">
        <w:rPr>
          <w:rFonts w:cs="Times New Roman"/>
        </w:rPr>
        <w:t xml:space="preserve">Перечислите ФО пестициды контактного и системного действия и укажите их </w:t>
      </w:r>
      <w:proofErr w:type="spellStart"/>
      <w:r w:rsidRPr="00FA6282">
        <w:rPr>
          <w:rFonts w:cs="Times New Roman"/>
        </w:rPr>
        <w:t>персистентность</w:t>
      </w:r>
      <w:proofErr w:type="spellEnd"/>
      <w:r w:rsidRPr="00FA6282">
        <w:rPr>
          <w:rFonts w:cs="Times New Roman"/>
        </w:rPr>
        <w:t>.</w:t>
      </w:r>
    </w:p>
    <w:p w:rsidR="00FA6282" w:rsidRPr="00A819D6" w:rsidRDefault="00FA6282" w:rsidP="00FA6282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A819D6">
        <w:rPr>
          <w:rFonts w:cs="Times New Roman"/>
        </w:rPr>
        <w:t xml:space="preserve">Пути профилактики микозов и </w:t>
      </w:r>
      <w:proofErr w:type="spellStart"/>
      <w:r w:rsidRPr="00A819D6">
        <w:rPr>
          <w:rFonts w:cs="Times New Roman"/>
        </w:rPr>
        <w:t>микотоксикозов</w:t>
      </w:r>
      <w:proofErr w:type="spellEnd"/>
      <w:r w:rsidRPr="00A819D6">
        <w:rPr>
          <w:rFonts w:cs="Times New Roman"/>
        </w:rPr>
        <w:t>.</w:t>
      </w:r>
    </w:p>
    <w:p w:rsidR="00A819D6" w:rsidRPr="00ED7741" w:rsidRDefault="00FA6282" w:rsidP="00A819D6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A819D6">
        <w:rPr>
          <w:rFonts w:cs="Times New Roman"/>
        </w:rPr>
        <w:t xml:space="preserve">Техника безопасности при работе в токсикологической лаборатории и </w:t>
      </w:r>
      <w:r w:rsidRPr="00ED7741">
        <w:rPr>
          <w:rFonts w:cs="Times New Roman"/>
        </w:rPr>
        <w:t>оказание помощи пострадавшему человеку в лаборатории.</w:t>
      </w:r>
    </w:p>
    <w:p w:rsidR="00ED7741" w:rsidRPr="00ED7741" w:rsidRDefault="00ED7741" w:rsidP="00ED7741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ED7741">
        <w:rPr>
          <w:rFonts w:cs="Times New Roman"/>
        </w:rPr>
        <w:t>Химические средства борьбы с вредителями растений,</w:t>
      </w:r>
      <w:r w:rsidR="0010632F" w:rsidRPr="0010632F">
        <w:rPr>
          <w:rFonts w:cs="Times New Roman"/>
        </w:rPr>
        <w:t xml:space="preserve"> </w:t>
      </w:r>
      <w:r w:rsidR="0010632F" w:rsidRPr="00ED7741">
        <w:rPr>
          <w:rFonts w:cs="Times New Roman"/>
        </w:rPr>
        <w:t>с болезнями растений</w:t>
      </w:r>
      <w:r w:rsidR="0010632F">
        <w:rPr>
          <w:rFonts w:cs="Times New Roman"/>
        </w:rPr>
        <w:t>.</w:t>
      </w:r>
    </w:p>
    <w:p w:rsidR="00ED7741" w:rsidRPr="00ED7741" w:rsidRDefault="00ED7741" w:rsidP="00ED7741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ED7741">
        <w:rPr>
          <w:rFonts w:cs="Times New Roman"/>
        </w:rPr>
        <w:t>Источники поступления химических веществ в организм животных</w:t>
      </w:r>
    </w:p>
    <w:p w:rsidR="0010632F" w:rsidRDefault="00ED7741" w:rsidP="0010632F">
      <w:pPr>
        <w:pStyle w:val="a3"/>
        <w:numPr>
          <w:ilvl w:val="0"/>
          <w:numId w:val="1"/>
        </w:numPr>
        <w:rPr>
          <w:szCs w:val="28"/>
        </w:rPr>
      </w:pPr>
      <w:r w:rsidRPr="00ED7741">
        <w:rPr>
          <w:szCs w:val="28"/>
        </w:rPr>
        <w:t>Общие принципы лечения отравлений</w:t>
      </w:r>
      <w:r>
        <w:rPr>
          <w:szCs w:val="28"/>
        </w:rPr>
        <w:t>.</w:t>
      </w:r>
    </w:p>
    <w:p w:rsidR="00ED7741" w:rsidRPr="0010632F" w:rsidRDefault="003A628A" w:rsidP="0010632F">
      <w:pPr>
        <w:pStyle w:val="a3"/>
        <w:numPr>
          <w:ilvl w:val="0"/>
          <w:numId w:val="1"/>
        </w:numPr>
        <w:rPr>
          <w:szCs w:val="28"/>
        </w:rPr>
      </w:pPr>
      <w:r w:rsidRPr="0010632F">
        <w:rPr>
          <w:szCs w:val="28"/>
        </w:rPr>
        <w:lastRenderedPageBreak/>
        <w:t>Особенности взятия материала для токсикологического анализа при отравлении пчел.</w:t>
      </w:r>
    </w:p>
    <w:p w:rsidR="003A628A" w:rsidRPr="00A819D6" w:rsidRDefault="003A628A" w:rsidP="00ED7741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A819D6">
        <w:rPr>
          <w:rFonts w:cs="Times New Roman"/>
        </w:rPr>
        <w:t>Особенности взятия материала для токсикологического анализа</w:t>
      </w:r>
      <w:r>
        <w:rPr>
          <w:rFonts w:cs="Times New Roman"/>
        </w:rPr>
        <w:t xml:space="preserve"> при отравлении рыб.</w:t>
      </w:r>
    </w:p>
    <w:p w:rsidR="00A819D6" w:rsidRPr="00A819D6" w:rsidRDefault="00A819D6">
      <w:pPr>
        <w:rPr>
          <w:rFonts w:cs="Times New Roman"/>
        </w:rPr>
      </w:pPr>
    </w:p>
    <w:p w:rsidR="00A819D6" w:rsidRPr="00FA6282" w:rsidRDefault="00A819D6" w:rsidP="00FA6282">
      <w:pPr>
        <w:jc w:val="center"/>
        <w:rPr>
          <w:rFonts w:cs="Times New Roman"/>
          <w:b/>
        </w:rPr>
      </w:pPr>
      <w:r w:rsidRPr="00FA6282">
        <w:rPr>
          <w:rFonts w:cs="Times New Roman"/>
          <w:b/>
        </w:rPr>
        <w:t>2 вопрос</w:t>
      </w:r>
    </w:p>
    <w:p w:rsidR="00A819D6" w:rsidRPr="0010632F" w:rsidRDefault="00A819D6" w:rsidP="00A819D6">
      <w:pPr>
        <w:numPr>
          <w:ilvl w:val="0"/>
          <w:numId w:val="2"/>
        </w:numPr>
        <w:spacing w:after="0" w:line="240" w:lineRule="auto"/>
        <w:jc w:val="both"/>
      </w:pPr>
      <w:r w:rsidRPr="00A819D6">
        <w:rPr>
          <w:rFonts w:cs="Times New Roman"/>
        </w:rPr>
        <w:t xml:space="preserve">Отравление </w:t>
      </w:r>
      <w:r w:rsidR="00B61066" w:rsidRPr="0010632F">
        <w:t>фенолом</w:t>
      </w:r>
      <w:r w:rsidRPr="0010632F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10632F">
        <w:t>. Ди</w:t>
      </w:r>
      <w:r w:rsidR="003A628A" w:rsidRPr="0010632F">
        <w:t>агностика, первая помощь, лечен</w:t>
      </w:r>
      <w:r w:rsidRPr="0010632F">
        <w:t>ие, профилактика отравления.</w:t>
      </w:r>
    </w:p>
    <w:p w:rsidR="00A819D6" w:rsidRP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="00737D0C" w:rsidRPr="0010632F">
        <w:t>фотосенсибилизирующими растениями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 w:rsidR="003A628A">
        <w:t>агностика, первая помощь, лечен</w:t>
      </w:r>
      <w:r w:rsidRPr="00A819D6">
        <w:t>ие, профилактика отравления.</w:t>
      </w:r>
    </w:p>
    <w:p w:rsidR="00A819D6" w:rsidRP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="00B61066" w:rsidRPr="0010632F">
        <w:t>формальдегидом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Диагностика, первая помощь, лечен6ие, профилактика отравления.</w:t>
      </w:r>
    </w:p>
    <w:p w:rsidR="00A819D6" w:rsidRP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Pr="0010632F">
        <w:t>соединениями фтора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 w:rsidR="003A628A">
        <w:t>агностика, первая помощь, лечен</w:t>
      </w:r>
      <w:r w:rsidRPr="00A819D6">
        <w:t>ие, профилактика отравления.</w:t>
      </w:r>
    </w:p>
    <w:p w:rsidR="00A819D6" w:rsidRP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Pr="0010632F">
        <w:t>нитратами и нитритами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Диагности</w:t>
      </w:r>
      <w:r w:rsidR="003A628A">
        <w:t>ка, первая помощь, лечен</w:t>
      </w:r>
      <w:r w:rsidRPr="00A819D6">
        <w:t>ие, профилактика отравления.</w:t>
      </w:r>
    </w:p>
    <w:p w:rsidR="00A819D6" w:rsidRP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="00FE024C" w:rsidRPr="0010632F">
        <w:t>поваренной солью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 w:rsidR="003A628A">
        <w:t>агностика, первая помощь, лечен</w:t>
      </w:r>
      <w:r w:rsidRPr="00A819D6">
        <w:t>ие, профилактика отравления.</w:t>
      </w:r>
    </w:p>
    <w:p w:rsidR="00A819D6" w:rsidRP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Pr="0010632F">
        <w:t>карбамидом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 w:rsidR="003A628A">
        <w:t>агностика, первая помощь, лечен</w:t>
      </w:r>
      <w:r w:rsidRPr="00A819D6">
        <w:t>ие, профилактика отравления.</w:t>
      </w:r>
    </w:p>
    <w:p w:rsidR="00A819D6" w:rsidRP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Pr="0010632F">
        <w:t>цианистыми соединениями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 w:rsidR="003A628A">
        <w:t>агностика, первая помощь, лечен</w:t>
      </w:r>
      <w:r w:rsidRPr="00A819D6">
        <w:t>ие, профилактика отравления.</w:t>
      </w:r>
    </w:p>
    <w:p w:rsid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="00D3495E" w:rsidRPr="0010632F">
        <w:t>фосфорорганическими соединениями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 xml:space="preserve">. Диагностика, первая </w:t>
      </w:r>
      <w:r w:rsidR="003A628A">
        <w:t>помощь, лечен</w:t>
      </w:r>
      <w:r w:rsidRPr="00A819D6">
        <w:t>ие, профилактика отравления.</w:t>
      </w:r>
    </w:p>
    <w:p w:rsidR="00FE024C" w:rsidRPr="00CB08CE" w:rsidRDefault="00FE024C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="00D3495E" w:rsidRPr="0010632F">
        <w:t>хлорорганическими соединениями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 xml:space="preserve">. Диагностика, первая </w:t>
      </w:r>
      <w:r>
        <w:t>помощь, лечен</w:t>
      </w:r>
      <w:r w:rsidRPr="00A819D6">
        <w:t>ие, профилактика отравления.</w:t>
      </w:r>
    </w:p>
    <w:p w:rsidR="00841F2D" w:rsidRPr="00A819D6" w:rsidRDefault="00841F2D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r w:rsidRPr="0010632F">
        <w:t>мочевиной.</w:t>
      </w:r>
      <w:r w:rsidRPr="00A819D6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 xml:space="preserve">. Диагностика, первая </w:t>
      </w:r>
      <w:r>
        <w:t>помощь, лечен</w:t>
      </w:r>
      <w:r w:rsidRPr="00A819D6">
        <w:t>ие, профилактика отравления.</w:t>
      </w:r>
    </w:p>
    <w:p w:rsid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</w:t>
      </w:r>
      <w:proofErr w:type="spellStart"/>
      <w:r w:rsidR="001E6F9D" w:rsidRPr="0010632F">
        <w:t>авермектинами</w:t>
      </w:r>
      <w:proofErr w:type="spellEnd"/>
      <w:r w:rsidRPr="0010632F">
        <w:t>.</w:t>
      </w:r>
      <w:r w:rsidRPr="00A819D6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 w:rsidR="003A628A">
        <w:t>агностика, первая помощь, лечен</w:t>
      </w:r>
      <w:r w:rsidRPr="00A819D6">
        <w:t>ие, профилактика отравления.</w:t>
      </w:r>
    </w:p>
    <w:p w:rsidR="00FA6282" w:rsidRPr="00FA6282" w:rsidRDefault="00FA6282" w:rsidP="0010632F">
      <w:pPr>
        <w:numPr>
          <w:ilvl w:val="0"/>
          <w:numId w:val="2"/>
        </w:numPr>
        <w:spacing w:after="0" w:line="240" w:lineRule="auto"/>
        <w:jc w:val="both"/>
      </w:pPr>
      <w:r>
        <w:lastRenderedPageBreak/>
        <w:t xml:space="preserve">Отравление ядами </w:t>
      </w:r>
      <w:r w:rsidRPr="0010632F">
        <w:t>животного происхождения</w:t>
      </w:r>
      <w:r w:rsidRPr="00A819D6">
        <w:t xml:space="preserve">.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 w:rsidR="003A628A">
        <w:t>агностика, первая помощь, лечен</w:t>
      </w:r>
      <w:r w:rsidRPr="00A819D6">
        <w:t>ие, профилактика отравления.</w:t>
      </w:r>
    </w:p>
    <w:p w:rsidR="00A819D6" w:rsidRPr="00A819D6" w:rsidRDefault="00A819D6" w:rsidP="0010632F">
      <w:pPr>
        <w:numPr>
          <w:ilvl w:val="0"/>
          <w:numId w:val="2"/>
        </w:numPr>
        <w:spacing w:after="0" w:line="240" w:lineRule="auto"/>
        <w:jc w:val="both"/>
      </w:pPr>
      <w:r w:rsidRPr="00A819D6">
        <w:t xml:space="preserve">Отравление с/х животных </w:t>
      </w:r>
      <w:r w:rsidRPr="0010632F">
        <w:t>сахарной свеклой.</w:t>
      </w:r>
      <w:r w:rsidRPr="00A819D6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 w:rsidR="003A628A">
        <w:t>агностика, первая помощь, лечен</w:t>
      </w:r>
      <w:r w:rsidRPr="00A819D6">
        <w:t>ие, профилактика отравления.</w:t>
      </w:r>
    </w:p>
    <w:p w:rsidR="001E6F9D" w:rsidRPr="00FA6282" w:rsidRDefault="001E6F9D" w:rsidP="0010632F">
      <w:pPr>
        <w:numPr>
          <w:ilvl w:val="0"/>
          <w:numId w:val="2"/>
        </w:numPr>
        <w:spacing w:after="0" w:line="240" w:lineRule="auto"/>
        <w:jc w:val="both"/>
      </w:pPr>
      <w:r>
        <w:t xml:space="preserve">Отравление </w:t>
      </w:r>
      <w:r w:rsidRPr="0010632F">
        <w:t xml:space="preserve">синтетическими </w:t>
      </w:r>
      <w:proofErr w:type="spellStart"/>
      <w:r w:rsidRPr="0010632F">
        <w:t>пиретроидами</w:t>
      </w:r>
      <w:proofErr w:type="spellEnd"/>
      <w:r w:rsidRPr="0010632F">
        <w:t>.</w:t>
      </w:r>
      <w:r w:rsidRPr="00A819D6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>
        <w:t>агностика, первая помощь, лечен</w:t>
      </w:r>
      <w:r w:rsidRPr="00A819D6">
        <w:t>ие, профилактика отравления.</w:t>
      </w:r>
    </w:p>
    <w:p w:rsidR="001E6F9D" w:rsidRPr="0010632F" w:rsidRDefault="001E6F9D" w:rsidP="00A819D6">
      <w:pPr>
        <w:numPr>
          <w:ilvl w:val="0"/>
          <w:numId w:val="2"/>
        </w:numPr>
        <w:spacing w:after="0" w:line="240" w:lineRule="auto"/>
        <w:jc w:val="both"/>
      </w:pPr>
      <w:r w:rsidRPr="0010632F">
        <w:t>Отравление картофелем.</w:t>
      </w:r>
      <w:r>
        <w:t xml:space="preserve"> </w:t>
      </w:r>
      <w:r w:rsidRPr="00A819D6">
        <w:t xml:space="preserve">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>
        <w:t>агностика, первая помощь, лечен</w:t>
      </w:r>
      <w:r w:rsidRPr="00A819D6">
        <w:t>ие, профилактика отравления.</w:t>
      </w:r>
    </w:p>
    <w:p w:rsidR="001E6F9D" w:rsidRPr="0010632F" w:rsidRDefault="001E6F9D" w:rsidP="00A819D6">
      <w:pPr>
        <w:numPr>
          <w:ilvl w:val="0"/>
          <w:numId w:val="2"/>
        </w:numPr>
        <w:spacing w:after="0" w:line="240" w:lineRule="auto"/>
        <w:jc w:val="both"/>
      </w:pPr>
      <w:r w:rsidRPr="0010632F">
        <w:t xml:space="preserve">Отравление растениями, вызывающими </w:t>
      </w:r>
      <w:r w:rsidR="006E3EED" w:rsidRPr="0010632F">
        <w:t>преимущественно симптомы поражения желудочно-кишечного тракта</w:t>
      </w:r>
      <w:r w:rsidRPr="00C67A1C">
        <w:t>.</w:t>
      </w:r>
      <w:r w:rsidRPr="00A819D6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>
        <w:t>агностика, первая помощь, лечен</w:t>
      </w:r>
      <w:r w:rsidRPr="00A819D6">
        <w:t>ие, профилактика отравления.</w:t>
      </w:r>
    </w:p>
    <w:p w:rsidR="001E6F9D" w:rsidRPr="0010632F" w:rsidRDefault="001E6F9D" w:rsidP="001E6F9D">
      <w:pPr>
        <w:numPr>
          <w:ilvl w:val="0"/>
          <w:numId w:val="2"/>
        </w:numPr>
        <w:spacing w:after="0" w:line="240" w:lineRule="auto"/>
        <w:jc w:val="both"/>
      </w:pPr>
      <w:r w:rsidRPr="0010632F">
        <w:t xml:space="preserve">Отравление растениями, вызывающими поражение </w:t>
      </w:r>
      <w:r w:rsidR="00054E6C" w:rsidRPr="0010632F">
        <w:t>центральной нервной системы</w:t>
      </w:r>
      <w:r>
        <w:t>.</w:t>
      </w:r>
      <w:r w:rsidRPr="00A819D6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>
        <w:t>агностика, первая помощь, лечен</w:t>
      </w:r>
      <w:r w:rsidRPr="00A819D6">
        <w:t>ие, профилактика отравления.</w:t>
      </w:r>
    </w:p>
    <w:p w:rsidR="001E6F9D" w:rsidRPr="0010632F" w:rsidRDefault="001E6F9D" w:rsidP="001E6F9D">
      <w:pPr>
        <w:numPr>
          <w:ilvl w:val="0"/>
          <w:numId w:val="2"/>
        </w:numPr>
        <w:spacing w:after="0" w:line="240" w:lineRule="auto"/>
        <w:jc w:val="both"/>
      </w:pPr>
      <w:r w:rsidRPr="0010632F">
        <w:t xml:space="preserve">Отравление растениями, </w:t>
      </w:r>
      <w:r w:rsidR="00054E6C" w:rsidRPr="0010632F">
        <w:t>вызывающими преимущественно симптомы поражения органов дыхания и пищеварительного тракте (растения, образующие горчичные масла)</w:t>
      </w:r>
      <w:r w:rsidRPr="0010632F">
        <w:t>.</w:t>
      </w:r>
      <w:r w:rsidRPr="00A819D6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>
        <w:t>агностика, первая помощь, лечен</w:t>
      </w:r>
      <w:r w:rsidRPr="00A819D6">
        <w:t>ие, профилактика отравления.</w:t>
      </w:r>
    </w:p>
    <w:p w:rsidR="006E3EED" w:rsidRPr="0010632F" w:rsidRDefault="006E3EED" w:rsidP="006E3EED">
      <w:pPr>
        <w:numPr>
          <w:ilvl w:val="0"/>
          <w:numId w:val="2"/>
        </w:numPr>
        <w:spacing w:after="0" w:line="240" w:lineRule="auto"/>
        <w:jc w:val="both"/>
      </w:pPr>
      <w:r w:rsidRPr="0010632F">
        <w:t>Отравление растениями, вызывающими преимущественно симптомы поражения сердца.</w:t>
      </w:r>
      <w:r w:rsidRPr="00A819D6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A819D6">
        <w:t>. Ди</w:t>
      </w:r>
      <w:r>
        <w:t>агностика, первая помощь, лечен</w:t>
      </w:r>
      <w:r w:rsidRPr="00A819D6">
        <w:t>ие, профилактика отравления.</w:t>
      </w:r>
    </w:p>
    <w:p w:rsidR="006E3EED" w:rsidRPr="0010632F" w:rsidRDefault="00C67A1C" w:rsidP="001E6F9D">
      <w:pPr>
        <w:numPr>
          <w:ilvl w:val="0"/>
          <w:numId w:val="2"/>
        </w:numPr>
        <w:spacing w:after="0" w:line="240" w:lineRule="auto"/>
        <w:jc w:val="both"/>
      </w:pPr>
      <w:r w:rsidRPr="0010632F">
        <w:t>Отравления р</w:t>
      </w:r>
      <w:r w:rsidR="006E3EED" w:rsidRPr="0010632F">
        <w:t>астения</w:t>
      </w:r>
      <w:r w:rsidRPr="0010632F">
        <w:t>ми</w:t>
      </w:r>
      <w:r w:rsidR="006E3EED" w:rsidRPr="0010632F">
        <w:t>, вызывающи</w:t>
      </w:r>
      <w:r w:rsidRPr="0010632F">
        <w:t>ми</w:t>
      </w:r>
      <w:r w:rsidR="006E3EED" w:rsidRPr="0010632F">
        <w:t xml:space="preserve"> преимущественно симптомы поражения печени.</w:t>
      </w:r>
      <w:r w:rsidR="006E3EED" w:rsidRPr="006E3EED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="006E3EED" w:rsidRPr="006E3EED">
        <w:t>. Диагностика, первая помощь, лечение, профилактика отравления.</w:t>
      </w:r>
    </w:p>
    <w:p w:rsidR="00CB08CE" w:rsidRPr="0010632F" w:rsidRDefault="00CB08CE" w:rsidP="00CB08CE">
      <w:pPr>
        <w:numPr>
          <w:ilvl w:val="0"/>
          <w:numId w:val="2"/>
        </w:numPr>
        <w:spacing w:after="0" w:line="240" w:lineRule="auto"/>
        <w:jc w:val="both"/>
      </w:pPr>
      <w:r w:rsidRPr="0010632F">
        <w:t xml:space="preserve">Отравления </w:t>
      </w:r>
      <w:proofErr w:type="spellStart"/>
      <w:r w:rsidRPr="0010632F">
        <w:t>афлатоксинами</w:t>
      </w:r>
      <w:proofErr w:type="spellEnd"/>
      <w:r w:rsidRPr="0010632F">
        <w:t>.</w:t>
      </w:r>
      <w:r w:rsidRPr="006E3EED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6E3EED">
        <w:t>. Диагностика, первая помощь, лечение, профилактика отравления.</w:t>
      </w:r>
    </w:p>
    <w:p w:rsidR="00CB08CE" w:rsidRPr="0010632F" w:rsidRDefault="00CB08CE" w:rsidP="00CB08CE">
      <w:pPr>
        <w:numPr>
          <w:ilvl w:val="0"/>
          <w:numId w:val="2"/>
        </w:numPr>
        <w:spacing w:after="0" w:line="240" w:lineRule="auto"/>
        <w:jc w:val="both"/>
      </w:pPr>
      <w:r w:rsidRPr="0010632F">
        <w:t xml:space="preserve">Отравления </w:t>
      </w:r>
      <w:proofErr w:type="spellStart"/>
      <w:r w:rsidR="009C621F" w:rsidRPr="0010632F">
        <w:t>стахиботриотоксинами</w:t>
      </w:r>
      <w:proofErr w:type="spellEnd"/>
      <w:r w:rsidRPr="0010632F">
        <w:t>.</w:t>
      </w:r>
      <w:r w:rsidRPr="006E3EED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6E3EED">
        <w:t>. Диагностика, первая помощь, лечение, профилактика отравления.</w:t>
      </w:r>
    </w:p>
    <w:p w:rsidR="00CB08CE" w:rsidRPr="0010632F" w:rsidRDefault="00CB08CE" w:rsidP="00CB08CE">
      <w:pPr>
        <w:numPr>
          <w:ilvl w:val="0"/>
          <w:numId w:val="2"/>
        </w:numPr>
        <w:spacing w:after="0" w:line="240" w:lineRule="auto"/>
        <w:jc w:val="both"/>
      </w:pPr>
      <w:r w:rsidRPr="0010632F">
        <w:t xml:space="preserve">Отравления </w:t>
      </w:r>
      <w:proofErr w:type="spellStart"/>
      <w:r w:rsidR="00C7163A" w:rsidRPr="0010632F">
        <w:t>охратоксинами</w:t>
      </w:r>
      <w:proofErr w:type="spellEnd"/>
      <w:r w:rsidRPr="0010632F">
        <w:t>.</w:t>
      </w:r>
      <w:r w:rsidRPr="006E3EED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6E3EED">
        <w:t>. Диагностика, первая помощь, лечение, профилактика отравления.</w:t>
      </w:r>
    </w:p>
    <w:p w:rsidR="00CB08CE" w:rsidRPr="0010632F" w:rsidRDefault="00CB08CE" w:rsidP="00CB08CE">
      <w:pPr>
        <w:numPr>
          <w:ilvl w:val="0"/>
          <w:numId w:val="2"/>
        </w:numPr>
        <w:spacing w:after="0" w:line="240" w:lineRule="auto"/>
        <w:jc w:val="both"/>
      </w:pPr>
      <w:r w:rsidRPr="0010632F">
        <w:t xml:space="preserve">Отравления </w:t>
      </w:r>
      <w:proofErr w:type="spellStart"/>
      <w:r w:rsidR="00871EA7" w:rsidRPr="0010632F">
        <w:t>зеараленоном</w:t>
      </w:r>
      <w:proofErr w:type="spellEnd"/>
      <w:r w:rsidRPr="0010632F">
        <w:t>.</w:t>
      </w:r>
      <w:r w:rsidRPr="006E3EED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6E3EED">
        <w:t>. Диагностика, первая помощь, лечение, профилактика отравления.</w:t>
      </w:r>
    </w:p>
    <w:p w:rsidR="00140249" w:rsidRPr="0010632F" w:rsidRDefault="00140249" w:rsidP="0010632F">
      <w:pPr>
        <w:numPr>
          <w:ilvl w:val="0"/>
          <w:numId w:val="2"/>
        </w:numPr>
        <w:spacing w:after="0" w:line="240" w:lineRule="auto"/>
        <w:jc w:val="both"/>
      </w:pPr>
      <w:r w:rsidRPr="0010632F">
        <w:lastRenderedPageBreak/>
        <w:t xml:space="preserve">Отравления </w:t>
      </w:r>
      <w:proofErr w:type="spellStart"/>
      <w:r w:rsidRPr="0010632F">
        <w:t>дезоксиниваленолом</w:t>
      </w:r>
      <w:proofErr w:type="spellEnd"/>
      <w:r w:rsidRPr="0010632F">
        <w:t xml:space="preserve">. </w:t>
      </w:r>
      <w:r w:rsidR="006B7362">
        <w:t xml:space="preserve"> </w:t>
      </w:r>
      <w:bookmarkStart w:id="0" w:name="_GoBack"/>
      <w:bookmarkEnd w:id="0"/>
      <w:r w:rsidRPr="006E3EED">
        <w:t xml:space="preserve">Механизм токсического действия, патогенез отравления, клиническое проявление, </w:t>
      </w:r>
      <w:r w:rsidR="00D3495E">
        <w:t>патизменения</w:t>
      </w:r>
      <w:r w:rsidRPr="006E3EED">
        <w:t>. Диагностика, первая помощь, лечение, профилактика отравления.</w:t>
      </w:r>
    </w:p>
    <w:p w:rsidR="0010632F" w:rsidRPr="0010632F" w:rsidRDefault="0010632F" w:rsidP="0010632F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10632F">
        <w:t>Фузариотоксикозы</w:t>
      </w:r>
      <w:proofErr w:type="spellEnd"/>
      <w:r w:rsidRPr="0010632F">
        <w:t xml:space="preserve">. </w:t>
      </w:r>
      <w:r w:rsidRPr="006E3EED">
        <w:t xml:space="preserve">Механизм токсического действия, патогенез отравления, клиническое проявление, </w:t>
      </w:r>
      <w:r w:rsidR="00D3495E">
        <w:t>патизменения</w:t>
      </w:r>
      <w:r w:rsidRPr="006E3EED">
        <w:t>. Диагностика, первая помощь, лечение, профилактика отравления.</w:t>
      </w:r>
    </w:p>
    <w:p w:rsidR="0010632F" w:rsidRPr="0010632F" w:rsidRDefault="0043446A" w:rsidP="0010632F">
      <w:pPr>
        <w:numPr>
          <w:ilvl w:val="0"/>
          <w:numId w:val="2"/>
        </w:numPr>
        <w:spacing w:after="0" w:line="240" w:lineRule="auto"/>
        <w:jc w:val="both"/>
      </w:pPr>
      <w:r w:rsidRPr="0010632F">
        <w:t xml:space="preserve">Отравления солями </w:t>
      </w:r>
      <w:r>
        <w:t>ртути, мышьяком</w:t>
      </w:r>
      <w:r w:rsidRPr="0010632F">
        <w:t>.</w:t>
      </w:r>
      <w:r w:rsidRPr="006E3EED">
        <w:t xml:space="preserve"> </w:t>
      </w:r>
      <w:r w:rsidR="0010632F" w:rsidRPr="006E3EED">
        <w:t xml:space="preserve">Механизм токсического действия, патогенез отравления, клиническое проявление, </w:t>
      </w:r>
      <w:r w:rsidR="00D3495E">
        <w:t>патизменения</w:t>
      </w:r>
      <w:r w:rsidR="0010632F" w:rsidRPr="006E3EED">
        <w:t>. Диагностика, первая помощь, лечение, профилактика отравления.</w:t>
      </w:r>
    </w:p>
    <w:p w:rsidR="0010632F" w:rsidRPr="0010632F" w:rsidRDefault="0010632F" w:rsidP="0010632F">
      <w:pPr>
        <w:numPr>
          <w:ilvl w:val="0"/>
          <w:numId w:val="2"/>
        </w:numPr>
        <w:spacing w:after="0" w:line="240" w:lineRule="auto"/>
        <w:jc w:val="both"/>
      </w:pPr>
      <w:r w:rsidRPr="0010632F">
        <w:t>Отравления хлорофосом.</w:t>
      </w:r>
      <w:r w:rsidRPr="006E3EED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6E3EED">
        <w:t>. Диагностика, первая помощь, лечение, профилактика отравления.</w:t>
      </w:r>
    </w:p>
    <w:p w:rsidR="0010632F" w:rsidRPr="00C67A1C" w:rsidRDefault="0010632F" w:rsidP="0010632F">
      <w:pPr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10632F">
        <w:t>Отравления солями тяжелых металлов.</w:t>
      </w:r>
      <w:r w:rsidRPr="006E3EED">
        <w:t xml:space="preserve"> Механизм токсического действия, патогенез отравления, клиническое проявление, </w:t>
      </w:r>
      <w:r w:rsidR="00D3495E">
        <w:t>патизменения</w:t>
      </w:r>
      <w:r w:rsidRPr="006E3EED">
        <w:t>. Диагностика, первая помощь, лечение, профилактика отравления.</w:t>
      </w:r>
    </w:p>
    <w:p w:rsidR="00C67A1C" w:rsidRPr="00C67A1C" w:rsidRDefault="00C67A1C" w:rsidP="0010632F">
      <w:pPr>
        <w:pStyle w:val="a3"/>
        <w:overflowPunct/>
        <w:autoSpaceDE/>
        <w:autoSpaceDN/>
        <w:adjustRightInd/>
        <w:spacing w:after="160" w:line="360" w:lineRule="auto"/>
        <w:ind w:left="360"/>
        <w:contextualSpacing w:val="0"/>
        <w:textAlignment w:val="auto"/>
        <w:rPr>
          <w:bCs/>
          <w:szCs w:val="28"/>
        </w:rPr>
      </w:pPr>
    </w:p>
    <w:p w:rsidR="00A819D6" w:rsidRPr="00A819D6" w:rsidRDefault="00A819D6" w:rsidP="00FA6282">
      <w:pPr>
        <w:pStyle w:val="a3"/>
        <w:ind w:left="360"/>
        <w:rPr>
          <w:szCs w:val="28"/>
        </w:rPr>
      </w:pPr>
    </w:p>
    <w:p w:rsidR="00A819D6" w:rsidRPr="00A819D6" w:rsidRDefault="00A819D6">
      <w:pPr>
        <w:rPr>
          <w:rFonts w:cs="Times New Roman"/>
        </w:rPr>
      </w:pPr>
    </w:p>
    <w:p w:rsidR="00A819D6" w:rsidRPr="00FA6282" w:rsidRDefault="00A819D6" w:rsidP="00FA6282">
      <w:pPr>
        <w:jc w:val="center"/>
        <w:rPr>
          <w:rFonts w:cs="Times New Roman"/>
          <w:b/>
        </w:rPr>
      </w:pPr>
      <w:r w:rsidRPr="00FA6282">
        <w:rPr>
          <w:rFonts w:cs="Times New Roman"/>
          <w:b/>
        </w:rPr>
        <w:t>3 вопрос</w:t>
      </w:r>
    </w:p>
    <w:p w:rsidR="00A819D6" w:rsidRDefault="00A819D6" w:rsidP="00A819D6">
      <w:pPr>
        <w:pStyle w:val="a3"/>
        <w:numPr>
          <w:ilvl w:val="0"/>
          <w:numId w:val="3"/>
        </w:numPr>
      </w:pPr>
      <w:r>
        <w:t>Свинье. Рвотное средство.</w:t>
      </w:r>
    </w:p>
    <w:p w:rsidR="00A819D6" w:rsidRDefault="00A819D6" w:rsidP="00A819D6">
      <w:pPr>
        <w:pStyle w:val="a3"/>
        <w:numPr>
          <w:ilvl w:val="0"/>
          <w:numId w:val="3"/>
        </w:numPr>
      </w:pPr>
      <w:r>
        <w:t>Лошади. Средство при отравлении соединениями меди.</w:t>
      </w:r>
    </w:p>
    <w:p w:rsidR="00A819D6" w:rsidRDefault="00A819D6" w:rsidP="00FA6282">
      <w:pPr>
        <w:pStyle w:val="a3"/>
        <w:numPr>
          <w:ilvl w:val="0"/>
          <w:numId w:val="3"/>
        </w:numPr>
      </w:pPr>
      <w:r>
        <w:t>Собаке. Слабительное средство при отравлении испорченной колбасой.</w:t>
      </w:r>
    </w:p>
    <w:p w:rsidR="00A819D6" w:rsidRDefault="00A819D6" w:rsidP="00A819D6">
      <w:pPr>
        <w:pStyle w:val="a3"/>
        <w:numPr>
          <w:ilvl w:val="0"/>
          <w:numId w:val="3"/>
        </w:numPr>
      </w:pPr>
      <w:r>
        <w:t xml:space="preserve">Лошади. Средство для усиления выведения токсических в-в с мочой.  </w:t>
      </w:r>
    </w:p>
    <w:p w:rsidR="00A819D6" w:rsidRDefault="00A819D6" w:rsidP="00A819D6">
      <w:pPr>
        <w:pStyle w:val="a3"/>
        <w:numPr>
          <w:ilvl w:val="0"/>
          <w:numId w:val="3"/>
        </w:numPr>
      </w:pPr>
      <w:r>
        <w:t>Свинье Вяжущее средство.</w:t>
      </w:r>
    </w:p>
    <w:p w:rsidR="00A819D6" w:rsidRDefault="00A819D6" w:rsidP="00A819D6">
      <w:pPr>
        <w:pStyle w:val="a3"/>
        <w:numPr>
          <w:ilvl w:val="0"/>
          <w:numId w:val="3"/>
        </w:numPr>
      </w:pPr>
      <w:r>
        <w:t xml:space="preserve">Овце. Адсорбирующее средство при отравлении </w:t>
      </w:r>
      <w:proofErr w:type="spellStart"/>
      <w:r>
        <w:t>алкалоидсодержащими</w:t>
      </w:r>
      <w:proofErr w:type="spellEnd"/>
      <w:r>
        <w:t xml:space="preserve"> растениями.</w:t>
      </w:r>
    </w:p>
    <w:p w:rsidR="00A819D6" w:rsidRDefault="00A819D6" w:rsidP="00A819D6">
      <w:pPr>
        <w:pStyle w:val="a3"/>
        <w:numPr>
          <w:ilvl w:val="0"/>
          <w:numId w:val="3"/>
        </w:numPr>
      </w:pPr>
      <w:r>
        <w:t xml:space="preserve">Лошади. </w:t>
      </w:r>
      <w:proofErr w:type="spellStart"/>
      <w:r>
        <w:t>Антидотное</w:t>
      </w:r>
      <w:proofErr w:type="spellEnd"/>
      <w:r>
        <w:t xml:space="preserve"> средство при отравлении соединениями тяжелых металлов.</w:t>
      </w:r>
    </w:p>
    <w:p w:rsidR="00A819D6" w:rsidRDefault="00A819D6" w:rsidP="00A819D6">
      <w:pPr>
        <w:pStyle w:val="a3"/>
        <w:numPr>
          <w:ilvl w:val="0"/>
          <w:numId w:val="3"/>
        </w:numPr>
      </w:pPr>
      <w:r>
        <w:t>Лисице. Средство для стимуляции дыхания.</w:t>
      </w:r>
    </w:p>
    <w:p w:rsidR="00A819D6" w:rsidRDefault="00A819D6" w:rsidP="00FA6282">
      <w:pPr>
        <w:pStyle w:val="a3"/>
        <w:numPr>
          <w:ilvl w:val="0"/>
          <w:numId w:val="3"/>
        </w:numPr>
      </w:pPr>
      <w:r>
        <w:t xml:space="preserve">Лисице. Сердечное средство. </w:t>
      </w:r>
    </w:p>
    <w:p w:rsidR="00A819D6" w:rsidRDefault="00A819D6" w:rsidP="00A819D6">
      <w:pPr>
        <w:pStyle w:val="a3"/>
        <w:numPr>
          <w:ilvl w:val="0"/>
          <w:numId w:val="3"/>
        </w:numPr>
      </w:pPr>
      <w:r>
        <w:t>Корове. Лекарственное в-во при отравлении ФОС.</w:t>
      </w:r>
    </w:p>
    <w:p w:rsidR="00A819D6" w:rsidRDefault="00A819D6" w:rsidP="00A819D6">
      <w:pPr>
        <w:pStyle w:val="a3"/>
        <w:numPr>
          <w:ilvl w:val="0"/>
          <w:numId w:val="3"/>
        </w:numPr>
      </w:pPr>
      <w:r>
        <w:t xml:space="preserve">Собаке. Лечебный препарат при угнетении </w:t>
      </w:r>
      <w:proofErr w:type="spellStart"/>
      <w:r>
        <w:t>ц.н.с</w:t>
      </w:r>
      <w:proofErr w:type="spellEnd"/>
      <w:r>
        <w:t>.</w:t>
      </w:r>
    </w:p>
    <w:p w:rsidR="00A819D6" w:rsidRDefault="00A819D6" w:rsidP="00A819D6">
      <w:pPr>
        <w:pStyle w:val="a3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Овце. Средство при сердечно-сосудистой недостаточности.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Корове. Аналептик для возбуждения дыхания.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Корове. Лекарственное средство при отравлении карбамидом.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Свинье. Лекарственное средство при отравлении натрия хлоридом.</w:t>
      </w:r>
    </w:p>
    <w:p w:rsidR="00A819D6" w:rsidRDefault="00A819D6" w:rsidP="0010632F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Корове. Антидот при отравлении ФОС.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Корове. Антидот при отравлении нитратами.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Собаке. Рвотное быстрого действия.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Свинье. Вяжущее средство.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Лисице. Средство для стимуляции дыхания.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Свинье. Лекарственное средство для усиления диуреза.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Корове. Препарат для лечения острого отравления цианидами.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lastRenderedPageBreak/>
        <w:t>Лошади. Антидот при отравлении соединениями ртути.</w:t>
      </w:r>
    </w:p>
    <w:p w:rsidR="00A819D6" w:rsidRDefault="00A819D6" w:rsidP="00FA6282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Корове. Средство при отравлении ХОС.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Свинье. Средство при отравлении формальдегидом.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Лошади. Адсорбирующее средство при отравлении соединениями мышьяка.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>Свинье. Средство при отравлении ФОС.</w:t>
      </w:r>
    </w:p>
    <w:p w:rsidR="00A819D6" w:rsidRDefault="00A819D6" w:rsidP="00A819D6">
      <w:pPr>
        <w:pStyle w:val="a3"/>
        <w:numPr>
          <w:ilvl w:val="0"/>
          <w:numId w:val="3"/>
        </w:numPr>
        <w:tabs>
          <w:tab w:val="num" w:pos="720"/>
        </w:tabs>
        <w:overflowPunct/>
        <w:autoSpaceDE/>
        <w:autoSpaceDN/>
        <w:adjustRightInd/>
        <w:textAlignment w:val="auto"/>
      </w:pPr>
      <w:r>
        <w:t xml:space="preserve">Собаке. Сердечное средство при остром отравлении. </w:t>
      </w:r>
    </w:p>
    <w:p w:rsidR="00A819D6" w:rsidRDefault="00A819D6" w:rsidP="00A819D6">
      <w:pPr>
        <w:pStyle w:val="a3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Корове. Слабительное при отравлении ХОС.</w:t>
      </w:r>
    </w:p>
    <w:p w:rsidR="00A819D6" w:rsidRDefault="00A819D6" w:rsidP="00A819D6">
      <w:pPr>
        <w:pStyle w:val="a3"/>
        <w:numPr>
          <w:ilvl w:val="0"/>
          <w:numId w:val="3"/>
        </w:numPr>
        <w:overflowPunct/>
        <w:autoSpaceDE/>
        <w:autoSpaceDN/>
        <w:adjustRightInd/>
        <w:textAlignment w:val="auto"/>
      </w:pPr>
      <w:r>
        <w:t>Собаке. Рвотное средство быстрого действия.</w:t>
      </w:r>
    </w:p>
    <w:p w:rsidR="00A819D6" w:rsidRPr="00A819D6" w:rsidRDefault="00A819D6">
      <w:pPr>
        <w:rPr>
          <w:rFonts w:cs="Times New Roman"/>
        </w:rPr>
      </w:pPr>
    </w:p>
    <w:sectPr w:rsidR="00A819D6" w:rsidRPr="00A8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89A"/>
    <w:multiLevelType w:val="hybridMultilevel"/>
    <w:tmpl w:val="F1364406"/>
    <w:lvl w:ilvl="0" w:tplc="D2C6721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F5D71"/>
    <w:multiLevelType w:val="hybridMultilevel"/>
    <w:tmpl w:val="19E485C0"/>
    <w:lvl w:ilvl="0" w:tplc="A0DA5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B4A0C"/>
    <w:multiLevelType w:val="hybridMultilevel"/>
    <w:tmpl w:val="C2E43AF2"/>
    <w:lvl w:ilvl="0" w:tplc="B71EA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920C2"/>
    <w:multiLevelType w:val="hybridMultilevel"/>
    <w:tmpl w:val="126ACD22"/>
    <w:lvl w:ilvl="0" w:tplc="A19A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D6"/>
    <w:rsid w:val="00031B5D"/>
    <w:rsid w:val="00054E6C"/>
    <w:rsid w:val="0010632F"/>
    <w:rsid w:val="00140249"/>
    <w:rsid w:val="001729C7"/>
    <w:rsid w:val="001E6F9D"/>
    <w:rsid w:val="003A628A"/>
    <w:rsid w:val="0043446A"/>
    <w:rsid w:val="00486877"/>
    <w:rsid w:val="005C065B"/>
    <w:rsid w:val="006B7362"/>
    <w:rsid w:val="006E3EED"/>
    <w:rsid w:val="00737D0C"/>
    <w:rsid w:val="008117F1"/>
    <w:rsid w:val="00841F2D"/>
    <w:rsid w:val="00871EA7"/>
    <w:rsid w:val="009C621F"/>
    <w:rsid w:val="00A819D6"/>
    <w:rsid w:val="00B61066"/>
    <w:rsid w:val="00C67A1C"/>
    <w:rsid w:val="00C7163A"/>
    <w:rsid w:val="00CB08CE"/>
    <w:rsid w:val="00D3495E"/>
    <w:rsid w:val="00ED7741"/>
    <w:rsid w:val="00FA6282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EC7DA-0286-4935-81D4-C738B37E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9D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28A"/>
    <w:rPr>
      <w:rFonts w:ascii="Segoe UI" w:hAnsi="Segoe UI" w:cs="Segoe UI"/>
      <w:sz w:val="18"/>
      <w:szCs w:val="18"/>
    </w:rPr>
  </w:style>
  <w:style w:type="character" w:customStyle="1" w:styleId="FontStyle137">
    <w:name w:val="Font Style137"/>
    <w:rsid w:val="00054E6C"/>
    <w:rPr>
      <w:rFonts w:ascii="Century Schoolbook" w:hAnsi="Century Schoolbook" w:cs="Century Schoolbook"/>
      <w:b/>
      <w:bCs/>
      <w:w w:val="9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Acer</cp:lastModifiedBy>
  <cp:revision>23</cp:revision>
  <cp:lastPrinted>2016-06-07T12:53:00Z</cp:lastPrinted>
  <dcterms:created xsi:type="dcterms:W3CDTF">2016-06-07T12:11:00Z</dcterms:created>
  <dcterms:modified xsi:type="dcterms:W3CDTF">2023-12-05T12:30:00Z</dcterms:modified>
</cp:coreProperties>
</file>